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2706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大学生医保政策知晓确认单</w:t>
      </w:r>
    </w:p>
    <w:p w14:paraId="20ACA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班于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日由班长</w:t>
      </w: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>团支书</w:t>
      </w:r>
      <w:r>
        <w:rPr>
          <w:rFonts w:hint="eastAsia" w:ascii="宋体" w:hAnsi="宋体" w:eastAsia="宋体" w:cs="宋体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</w:rPr>
        <w:t>在教室集中传达了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学生处发布的</w:t>
      </w:r>
      <w:r>
        <w:rPr>
          <w:rFonts w:hint="eastAsia" w:ascii="宋体" w:hAnsi="宋体" w:eastAsia="宋体" w:cs="宋体"/>
          <w:sz w:val="28"/>
          <w:szCs w:val="28"/>
          <w:u w:val="thick"/>
        </w:rPr>
        <w:t>202</w:t>
      </w:r>
      <w:r>
        <w:rPr>
          <w:rFonts w:hint="eastAsia" w:ascii="宋体" w:hAnsi="宋体" w:eastAsia="宋体" w:cs="宋体"/>
          <w:sz w:val="28"/>
          <w:szCs w:val="28"/>
          <w:u w:val="thick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年南京市城乡居民基本医疗保险政策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大学生医保指南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，本人知晓以下要点：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、大学生参保遵循自愿原则。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、在校医院或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南京市</w:t>
      </w:r>
      <w:r>
        <w:rPr>
          <w:rFonts w:hint="eastAsia" w:ascii="宋体" w:hAnsi="宋体" w:eastAsia="宋体" w:cs="宋体"/>
          <w:sz w:val="28"/>
          <w:szCs w:val="28"/>
        </w:rPr>
        <w:t>医保定点医院就医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必须</w:t>
      </w:r>
      <w:r>
        <w:rPr>
          <w:rFonts w:hint="eastAsia" w:ascii="宋体" w:hAnsi="宋体" w:eastAsia="宋体" w:cs="宋体"/>
          <w:sz w:val="28"/>
          <w:szCs w:val="28"/>
        </w:rPr>
        <w:t>刷社会保障卡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/医保电子凭证</w:t>
      </w:r>
      <w:r>
        <w:rPr>
          <w:rFonts w:hint="eastAsia" w:ascii="宋体" w:hAnsi="宋体" w:eastAsia="宋体" w:cs="宋体"/>
          <w:sz w:val="28"/>
          <w:szCs w:val="28"/>
        </w:rPr>
        <w:t>进行实时结算（统筹基金支付）。</w:t>
      </w:r>
      <w:r>
        <w:rPr>
          <w:rFonts w:hint="eastAsia" w:ascii="宋体" w:hAnsi="宋体" w:eastAsia="宋体" w:cs="宋体"/>
          <w:sz w:val="28"/>
          <w:szCs w:val="28"/>
          <w:u w:val="thick"/>
        </w:rPr>
        <w:t>南京辖区未刷社会保障卡或医保电子凭证就医（门急诊和住院）不享受南京市居民医保报销待遇</w:t>
      </w:r>
      <w:r>
        <w:rPr>
          <w:rFonts w:hint="eastAsia" w:ascii="宋体" w:hAnsi="宋体" w:eastAsia="宋体" w:cs="宋体"/>
          <w:sz w:val="28"/>
          <w:szCs w:val="28"/>
          <w:u w:val="thick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thick"/>
        </w:rPr>
        <w:t>全额自费，责任自负，</w:t>
      </w:r>
      <w:r>
        <w:rPr>
          <w:rFonts w:hint="eastAsia" w:ascii="宋体" w:hAnsi="宋体" w:eastAsia="宋体" w:cs="宋体"/>
          <w:sz w:val="28"/>
          <w:szCs w:val="28"/>
          <w:u w:val="thick"/>
          <w:lang w:val="en-US" w:eastAsia="zh-CN"/>
        </w:rPr>
        <w:t>医</w:t>
      </w:r>
      <w:r>
        <w:rPr>
          <w:rFonts w:hint="eastAsia" w:ascii="宋体" w:hAnsi="宋体" w:eastAsia="宋体" w:cs="宋体"/>
          <w:sz w:val="28"/>
          <w:szCs w:val="28"/>
          <w:u w:val="thick"/>
        </w:rPr>
        <w:t>保不受理零星报销；</w:t>
      </w:r>
      <w:r>
        <w:rPr>
          <w:rFonts w:hint="eastAsia" w:ascii="宋体" w:hAnsi="宋体" w:eastAsia="宋体" w:cs="宋体"/>
          <w:sz w:val="28"/>
          <w:szCs w:val="28"/>
        </w:rPr>
        <w:t>若在南京就医且刷社会保障卡或医保电子凭证提示有故障，请暂停缴纳医药费，第一时间联系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辅导员或学生处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；若办过异地到南京的异地就医备案，请及时取消，否则在南京就医无法用社会保障卡结算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、因病异地就医，须提前在“南京医保”微信公众号申请异地就医备案，途径为：“南京医保”微信公众号→服务大厅→异地就医备案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按实际情况选择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，备案审核成功后的次日方可持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省</w:t>
      </w:r>
      <w:r>
        <w:rPr>
          <w:rFonts w:hint="eastAsia" w:ascii="宋体" w:hAnsi="宋体" w:eastAsia="宋体" w:cs="宋体"/>
          <w:sz w:val="28"/>
          <w:szCs w:val="28"/>
        </w:rPr>
        <w:t>卡或医保电子凭证结算。若异地就医刷卡时提示有故障，须保留报错截图，暂停缴纳医药费，第一时间联系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辅导员或学生处</w:t>
      </w:r>
      <w:r>
        <w:rPr>
          <w:rFonts w:hint="eastAsia" w:ascii="宋体" w:hAnsi="宋体" w:eastAsia="宋体" w:cs="宋体"/>
          <w:sz w:val="28"/>
          <w:szCs w:val="28"/>
        </w:rPr>
        <w:t>，由其联系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</w:t>
      </w:r>
      <w:r>
        <w:rPr>
          <w:rFonts w:hint="eastAsia" w:ascii="宋体" w:hAnsi="宋体" w:eastAsia="宋体" w:cs="宋体"/>
          <w:sz w:val="28"/>
          <w:szCs w:val="28"/>
        </w:rPr>
        <w:t>保后台干预解决刷卡问题，尽量刷卡结算。3、门统、门特、住院待遇及其它大学生医保政策已从《大学生医保指南》中阅读了解。</w:t>
      </w:r>
    </w:p>
    <w:p w14:paraId="41399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480" w:firstLineChars="1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学生姓名：</w:t>
      </w:r>
    </w:p>
    <w:p w14:paraId="54D29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480" w:firstLineChars="1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学生学号：</w:t>
      </w:r>
    </w:p>
    <w:p w14:paraId="45B8D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480" w:firstLineChars="1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</w:p>
    <w:p w14:paraId="18DC8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5320" w:firstLineChars="19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jODExNjJlNjkwNTYyNDg3NDRlNTU0ZmQwNmUyODQifQ=="/>
  </w:docVars>
  <w:rsids>
    <w:rsidRoot w:val="0004471B"/>
    <w:rsid w:val="0004471B"/>
    <w:rsid w:val="002930D1"/>
    <w:rsid w:val="003B63E0"/>
    <w:rsid w:val="003C6C0B"/>
    <w:rsid w:val="00495E90"/>
    <w:rsid w:val="004A613F"/>
    <w:rsid w:val="005032B9"/>
    <w:rsid w:val="00545789"/>
    <w:rsid w:val="005473E4"/>
    <w:rsid w:val="0055629E"/>
    <w:rsid w:val="005A5096"/>
    <w:rsid w:val="005D3A06"/>
    <w:rsid w:val="00846B0D"/>
    <w:rsid w:val="00907D4B"/>
    <w:rsid w:val="009F189B"/>
    <w:rsid w:val="00A8198C"/>
    <w:rsid w:val="00AB3B23"/>
    <w:rsid w:val="00AE44E9"/>
    <w:rsid w:val="00B54270"/>
    <w:rsid w:val="00B96661"/>
    <w:rsid w:val="00CD7F83"/>
    <w:rsid w:val="00CF275D"/>
    <w:rsid w:val="00DF12DC"/>
    <w:rsid w:val="00E95AA9"/>
    <w:rsid w:val="00EB6D0B"/>
    <w:rsid w:val="00F8242A"/>
    <w:rsid w:val="00F84F74"/>
    <w:rsid w:val="00FD43A3"/>
    <w:rsid w:val="0E3D00E7"/>
    <w:rsid w:val="10D37905"/>
    <w:rsid w:val="2310405D"/>
    <w:rsid w:val="28865017"/>
    <w:rsid w:val="2A360180"/>
    <w:rsid w:val="335F3C12"/>
    <w:rsid w:val="34095F71"/>
    <w:rsid w:val="35C30B48"/>
    <w:rsid w:val="35E76125"/>
    <w:rsid w:val="3C783AF9"/>
    <w:rsid w:val="3FC35818"/>
    <w:rsid w:val="424043A1"/>
    <w:rsid w:val="42B46C37"/>
    <w:rsid w:val="43FE2FD4"/>
    <w:rsid w:val="49AC1149"/>
    <w:rsid w:val="4F890B87"/>
    <w:rsid w:val="52617DF3"/>
    <w:rsid w:val="54161D40"/>
    <w:rsid w:val="56302A11"/>
    <w:rsid w:val="5918132F"/>
    <w:rsid w:val="591D560C"/>
    <w:rsid w:val="59704E7C"/>
    <w:rsid w:val="5D9D67A6"/>
    <w:rsid w:val="60140EB9"/>
    <w:rsid w:val="61FF66B8"/>
    <w:rsid w:val="62AF4332"/>
    <w:rsid w:val="650528EF"/>
    <w:rsid w:val="66E4478E"/>
    <w:rsid w:val="7140314D"/>
    <w:rsid w:val="7268052C"/>
    <w:rsid w:val="7D914C2B"/>
    <w:rsid w:val="7DFA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513</Words>
  <Characters>516</Characters>
  <Lines>3</Lines>
  <Paragraphs>1</Paragraphs>
  <TotalTime>20</TotalTime>
  <ScaleCrop>false</ScaleCrop>
  <LinksUpToDate>false</LinksUpToDate>
  <CharactersWithSpaces>564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2023-12-26T08:11:00Z</dcterms:created>
  <dc:creator>Administrator</dc:creator>
  <cp:lastModifiedBy>A小白</cp:lastModifiedBy>
  <dcterms:modified xsi:type="dcterms:W3CDTF">2025-11-26T06:28:23Z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C474A6332FDE432EBC6D96ECC5799D4B_12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