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FDE9" w14:textId="77777777" w:rsidR="00C20C44" w:rsidRDefault="00C20C44" w:rsidP="00C20C44">
      <w:pPr>
        <w:widowControl/>
        <w:jc w:val="left"/>
        <w:outlineLvl w:val="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附件3</w:t>
      </w:r>
      <w:r>
        <w:rPr>
          <w:rFonts w:ascii="仿宋" w:eastAsia="仿宋" w:hAnsi="仿宋"/>
          <w:b/>
          <w:sz w:val="32"/>
          <w:szCs w:val="32"/>
        </w:rPr>
        <w:t>-2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5BCB91C2" w14:textId="2006FEA3" w:rsidR="00C20C44" w:rsidRDefault="00C20C44" w:rsidP="00C20C44">
      <w:pPr>
        <w:pStyle w:val="2"/>
        <w:spacing w:before="0" w:after="0" w:line="240" w:lineRule="auto"/>
        <w:jc w:val="center"/>
      </w:pPr>
      <w:r w:rsidRPr="00A214E8">
        <w:rPr>
          <w:rFonts w:ascii="Times New Roman" w:hAnsi="Times New Roman" w:hint="eastAsia"/>
        </w:rPr>
        <w:t>第</w:t>
      </w:r>
      <w:r w:rsidR="009E7FFD">
        <w:rPr>
          <w:rFonts w:ascii="Times New Roman" w:hAnsi="Times New Roman" w:hint="eastAsia"/>
        </w:rPr>
        <w:t>三</w:t>
      </w:r>
      <w:r w:rsidRPr="00A214E8">
        <w:rPr>
          <w:rFonts w:ascii="Times New Roman" w:hAnsi="Times New Roman" w:hint="eastAsia"/>
        </w:rPr>
        <w:t>届</w:t>
      </w:r>
      <w:r>
        <w:rPr>
          <w:rFonts w:ascii="Times New Roman" w:hAnsi="Times New Roman" w:hint="eastAsia"/>
        </w:rPr>
        <w:t>江苏百万学子“云诵读”活动高校推荐</w:t>
      </w:r>
      <w:r w:rsidRPr="00A214E8">
        <w:rPr>
          <w:rFonts w:ascii="Times New Roman" w:hAnsi="Times New Roman" w:hint="eastAsia"/>
        </w:rPr>
        <w:t>作品登</w:t>
      </w:r>
      <w:r>
        <w:rPr>
          <w:rFonts w:hint="eastAsia"/>
        </w:rPr>
        <w:t>记表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418"/>
        <w:gridCol w:w="1842"/>
        <w:gridCol w:w="1701"/>
        <w:gridCol w:w="1701"/>
        <w:gridCol w:w="1816"/>
      </w:tblGrid>
      <w:tr w:rsidR="00C20C44" w14:paraId="2ECDED6B" w14:textId="77777777" w:rsidTr="007C34B4">
        <w:trPr>
          <w:trHeight w:val="567"/>
          <w:jc w:val="center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A3AF92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center"/>
          </w:tcPr>
          <w:p w14:paraId="419343B0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9989400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推荐学校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728E66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14:paraId="564B8649" w14:textId="77777777" w:rsidTr="007C34B4">
        <w:trPr>
          <w:trHeight w:val="567"/>
          <w:jc w:val="center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1A0035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5986BF07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215B5E37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93A2252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5643826C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EF52E1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</w:tr>
      <w:tr w:rsidR="00C20C44" w14:paraId="4CA97312" w14:textId="77777777" w:rsidTr="007C34B4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2A6B84CC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D25D9F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65EA2F6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9E7722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4D1CEF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1A5BBE8A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14:paraId="112D2A71" w14:textId="77777777" w:rsidTr="007C34B4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1BB0698F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9CE5BA1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C9E10AB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F26084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6D6D1E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7FFFBE1C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14:paraId="3AC7B234" w14:textId="77777777" w:rsidTr="007C34B4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0CC1E4AE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6EA076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00E79A8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5DCAA4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33E0A8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3C3E3D6F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14:paraId="0E70E43A" w14:textId="77777777" w:rsidTr="007C34B4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1A0C376E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14:paraId="61B735D3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人）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4C98C8B4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6E32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所选书目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882E9D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14:paraId="1D5DE4E8" w14:textId="77777777" w:rsidTr="007C34B4">
        <w:trPr>
          <w:cantSplit/>
          <w:trHeight w:val="4733"/>
          <w:jc w:val="center"/>
        </w:trPr>
        <w:tc>
          <w:tcPr>
            <w:tcW w:w="1591" w:type="dxa"/>
            <w:tcBorders>
              <w:left w:val="single" w:sz="8" w:space="0" w:color="auto"/>
            </w:tcBorders>
            <w:textDirection w:val="tbRlV"/>
            <w:vAlign w:val="center"/>
          </w:tcPr>
          <w:p w14:paraId="1BF03879" w14:textId="77777777" w:rsidR="00C20C44" w:rsidRDefault="00C20C44" w:rsidP="007C34B4">
            <w:pPr>
              <w:spacing w:line="240" w:lineRule="exact"/>
              <w:ind w:left="113" w:right="113"/>
              <w:jc w:val="center"/>
              <w:rPr>
                <w:snapToGrid w:val="0"/>
                <w:spacing w:val="4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40"/>
                <w:kern w:val="0"/>
                <w:sz w:val="24"/>
              </w:rPr>
              <w:t>推荐作品内容简介</w:t>
            </w:r>
          </w:p>
        </w:tc>
        <w:tc>
          <w:tcPr>
            <w:tcW w:w="8478" w:type="dxa"/>
            <w:gridSpan w:val="5"/>
            <w:tcBorders>
              <w:right w:val="single" w:sz="8" w:space="0" w:color="auto"/>
            </w:tcBorders>
          </w:tcPr>
          <w:p w14:paraId="69B344A9" w14:textId="77777777" w:rsidR="00C20C44" w:rsidRDefault="00C20C44" w:rsidP="007C34B4">
            <w:pPr>
              <w:widowControl/>
              <w:jc w:val="left"/>
              <w:rPr>
                <w:iCs/>
                <w:color w:val="000000"/>
                <w:szCs w:val="21"/>
              </w:rPr>
            </w:pPr>
          </w:p>
        </w:tc>
      </w:tr>
      <w:tr w:rsidR="00C20C44" w14:paraId="21D0E592" w14:textId="77777777" w:rsidTr="007C34B4">
        <w:trPr>
          <w:cantSplit/>
          <w:trHeight w:val="2331"/>
          <w:jc w:val="center"/>
        </w:trPr>
        <w:tc>
          <w:tcPr>
            <w:tcW w:w="1591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36236622" w14:textId="77777777" w:rsidR="00C20C44" w:rsidRDefault="00C20C44" w:rsidP="007C34B4">
            <w:pPr>
              <w:spacing w:line="320" w:lineRule="exact"/>
              <w:ind w:left="113" w:right="113"/>
              <w:jc w:val="center"/>
              <w:rPr>
                <w:snapToGrid w:val="0"/>
                <w:spacing w:val="26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26"/>
                <w:kern w:val="0"/>
                <w:sz w:val="24"/>
              </w:rPr>
              <w:t>学校意见</w:t>
            </w:r>
          </w:p>
        </w:tc>
        <w:tc>
          <w:tcPr>
            <w:tcW w:w="8478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0711F5A1" w14:textId="77777777"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708DBB5" w14:textId="77777777"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09E18DC4" w14:textId="77777777"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经学校审核，该推荐作品符合社会主义核心价值观，无意识形态问题。</w:t>
            </w:r>
          </w:p>
          <w:p w14:paraId="2D0857F8" w14:textId="77777777"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34238EAD" w14:textId="2D4B647E"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同意推荐该作品参加第</w:t>
            </w:r>
            <w:r w:rsidR="009E7FFD"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届江苏百万学子“云诵读”活动。</w:t>
            </w:r>
          </w:p>
          <w:p w14:paraId="5325448F" w14:textId="77777777" w:rsidR="00C20C44" w:rsidRDefault="00C20C44" w:rsidP="007C34B4">
            <w:pPr>
              <w:spacing w:line="400" w:lineRule="exact"/>
              <w:rPr>
                <w:sz w:val="24"/>
              </w:rPr>
            </w:pPr>
          </w:p>
          <w:p w14:paraId="57C40740" w14:textId="77777777" w:rsidR="00C20C44" w:rsidRDefault="00C20C44" w:rsidP="007C34B4">
            <w:pPr>
              <w:spacing w:line="400" w:lineRule="exact"/>
              <w:rPr>
                <w:sz w:val="24"/>
              </w:rPr>
            </w:pPr>
          </w:p>
          <w:p w14:paraId="16571245" w14:textId="77777777" w:rsidR="00C20C44" w:rsidRDefault="00C20C44" w:rsidP="007C34B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（学校盖章）</w:t>
            </w:r>
          </w:p>
          <w:p w14:paraId="2564A9C0" w14:textId="77777777" w:rsidR="00C20C44" w:rsidRDefault="00C20C44" w:rsidP="007C34B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D1E63B3" w14:textId="77777777" w:rsidR="00C20C44" w:rsidRDefault="00C20C44" w:rsidP="00C20C44">
      <w:pPr>
        <w:widowControl/>
        <w:jc w:val="left"/>
        <w:outlineLvl w:val="0"/>
        <w:rPr>
          <w:rFonts w:ascii="仿宋" w:eastAsia="仿宋" w:hAnsi="仿宋" w:hint="eastAsia"/>
          <w:b/>
          <w:sz w:val="32"/>
          <w:szCs w:val="32"/>
        </w:rPr>
        <w:sectPr w:rsidR="00C20C44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31E63B6F" w14:textId="653035CE" w:rsidR="004E6D6B" w:rsidRPr="00523D74" w:rsidRDefault="004E6D6B" w:rsidP="00523D74">
      <w:pPr>
        <w:widowControl/>
        <w:jc w:val="left"/>
        <w:rPr>
          <w:rFonts w:eastAsia="仿宋_GB2312"/>
          <w:sz w:val="32"/>
          <w:szCs w:val="32"/>
        </w:rPr>
      </w:pPr>
    </w:p>
    <w:sectPr w:rsidR="004E6D6B" w:rsidRPr="0052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44"/>
    <w:rsid w:val="00436530"/>
    <w:rsid w:val="004E6D6B"/>
    <w:rsid w:val="00523D74"/>
    <w:rsid w:val="009E7FFD"/>
    <w:rsid w:val="00C20C44"/>
    <w:rsid w:val="00DE3B0F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3414"/>
  <w15:chartTrackingRefBased/>
  <w15:docId w15:val="{21B4383E-730D-4FCD-9217-9F4DA0C4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C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C20C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C20C44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喵喵 苗</cp:lastModifiedBy>
  <cp:revision>3</cp:revision>
  <dcterms:created xsi:type="dcterms:W3CDTF">2024-04-03T07:25:00Z</dcterms:created>
  <dcterms:modified xsi:type="dcterms:W3CDTF">2025-05-13T13:38:00Z</dcterms:modified>
</cp:coreProperties>
</file>