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8011F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XXX学院</w:t>
      </w:r>
    </w:p>
    <w:p w14:paraId="3A371E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大学生实习工作情况报告</w:t>
      </w:r>
    </w:p>
    <w:p w14:paraId="1AE594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  <w:color w:val="000000"/>
          <w:kern w:val="0"/>
          <w:sz w:val="31"/>
          <w:szCs w:val="31"/>
          <w:lang w:val="en-US" w:eastAsia="zh-CN" w:bidi="ar"/>
        </w:rPr>
        <w:t>（内容提纲）</w:t>
      </w:r>
    </w:p>
    <w:p w14:paraId="516A95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一、大学生实习工作现状</w:t>
      </w:r>
    </w:p>
    <w:p w14:paraId="33219C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本单位大学生实习工作的总体情况、政策举措等。</w:t>
      </w:r>
    </w:p>
    <w:p w14:paraId="1AD5486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二、存在的问题及原因</w:t>
      </w:r>
    </w:p>
    <w:p w14:paraId="3FC2103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大学生实习工作面临的主要问题、原因分析等。</w:t>
      </w:r>
    </w:p>
    <w:p w14:paraId="6FBB052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三、意见建议</w:t>
      </w:r>
    </w:p>
    <w:p w14:paraId="738C36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提出解决当前实习工作问题的政策建议及下一步工作考虑。</w:t>
      </w:r>
    </w:p>
    <w:p w14:paraId="6BC7DEE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四、典型案例</w:t>
      </w:r>
    </w:p>
    <w:p w14:paraId="1F1293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列举近年来本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单位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大学生实习工作标志性做法及成效的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1-2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项案例，案例限300字以内。可重点围绕可推广的政策制度、取得良好效果的典型做法等。</w:t>
      </w:r>
    </w:p>
    <w:p w14:paraId="7A61EC2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 w14:paraId="03141A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注：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1.报告应包含但不限于以上内容，字数不超过2000字。</w:t>
      </w:r>
    </w:p>
    <w:p w14:paraId="0D8456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2.报告需重点突出面临的问题、原因分析、政策建议及下一步工作考虑。</w:t>
      </w:r>
      <w:bookmarkStart w:id="0" w:name="_GoBack"/>
      <w:bookmarkEnd w:id="0"/>
    </w:p>
    <w:p w14:paraId="2CBD84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3.材料不得含有涉密内容。</w:t>
      </w:r>
    </w:p>
    <w:p w14:paraId="388F27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077D02"/>
    <w:rsid w:val="6510052E"/>
    <w:rsid w:val="6BE2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270</Characters>
  <Lines>0</Lines>
  <Paragraphs>0</Paragraphs>
  <TotalTime>4</TotalTime>
  <ScaleCrop>false</ScaleCrop>
  <LinksUpToDate>false</LinksUpToDate>
  <CharactersWithSpaces>270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2025-03-14T03:03:00Z</dcterms:created>
  <dc:creator>Administrator</dc:creator>
  <cp:lastModifiedBy>mac</cp:lastModifiedBy>
  <dcterms:modified xsi:type="dcterms:W3CDTF">2025-03-14T14:07:30Z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TemplateDocerSaveRecord">
    <vt:lpwstr>eyJoZGlkIjoiOTBiNDc0ZGIyMGIxYmY5ZWUwMzM4Y2QxOTEzZmRkN2UiLCJ1c2VySWQiOiI5ODcxMzA5NzgifQ==</vt:lpwstr>
  </property>
  <property fmtid="{D5CDD505-2E9C-101B-9397-08002B2CF9AE}" pid="4" name="ICV">
    <vt:lpwstr>AA1421241BB7449F81027AE93C2B7DDD_13</vt:lpwstr>
  </property>
</Properties>
</file>