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03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21" w:lineRule="atLeast"/>
        <w:ind w:left="0" w:right="0"/>
        <w:jc w:val="center"/>
        <w:rPr>
          <w:color w:val="333333"/>
          <w:sz w:val="39"/>
          <w:szCs w:val="39"/>
        </w:rPr>
      </w:pPr>
      <w:r>
        <w:rPr>
          <w:i w:val="0"/>
          <w:iCs w:val="0"/>
          <w:caps w:val="0"/>
          <w:color w:val="333333"/>
          <w:spacing w:val="0"/>
          <w:sz w:val="39"/>
          <w:szCs w:val="39"/>
          <w:bdr w:val="none" w:color="auto" w:sz="0" w:space="0"/>
        </w:rPr>
        <w:t>关于使用无线校园网的温馨提醒</w:t>
      </w:r>
    </w:p>
    <w:p w14:paraId="7FBA7A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b/>
          <w:bCs/>
          <w:sz w:val="28"/>
          <w:szCs w:val="28"/>
        </w:rPr>
      </w:pPr>
      <w:r>
        <w:rPr>
          <w:rFonts w:hint="eastAsia" w:ascii="微软雅黑" w:hAnsi="微软雅黑" w:eastAsia="微软雅黑" w:cs="微软雅黑"/>
          <w:b/>
          <w:bCs/>
          <w:i w:val="0"/>
          <w:iCs w:val="0"/>
          <w:caps w:val="0"/>
          <w:color w:val="555555"/>
          <w:spacing w:val="0"/>
          <w:sz w:val="28"/>
          <w:szCs w:val="28"/>
          <w:bdr w:val="none" w:color="auto" w:sz="0" w:space="0"/>
        </w:rPr>
        <w:t>各校园网用户：</w:t>
      </w:r>
    </w:p>
    <w:p w14:paraId="31AFFA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近期，有部分校园网用户反馈：“在使用手机、笔记本接入校园网WIFI过程中会出现掉线或重新认证登录的情况”。经</w:t>
      </w:r>
      <w:r>
        <w:rPr>
          <w:rFonts w:hint="eastAsia" w:ascii="微软雅黑" w:hAnsi="微软雅黑" w:eastAsia="微软雅黑" w:cs="微软雅黑"/>
          <w:i w:val="0"/>
          <w:iCs w:val="0"/>
          <w:caps w:val="0"/>
          <w:color w:val="555555"/>
          <w:spacing w:val="0"/>
          <w:sz w:val="28"/>
          <w:szCs w:val="28"/>
          <w:bdr w:val="none" w:color="auto" w:sz="0" w:space="0"/>
          <w:lang w:val="en-US" w:eastAsia="zh-CN"/>
        </w:rPr>
        <w:t>信息中心</w:t>
      </w:r>
      <w:r>
        <w:rPr>
          <w:rFonts w:hint="eastAsia" w:ascii="微软雅黑" w:hAnsi="微软雅黑" w:eastAsia="微软雅黑" w:cs="微软雅黑"/>
          <w:i w:val="0"/>
          <w:iCs w:val="0"/>
          <w:caps w:val="0"/>
          <w:color w:val="555555"/>
          <w:spacing w:val="0"/>
          <w:sz w:val="28"/>
          <w:szCs w:val="28"/>
          <w:bdr w:val="none" w:color="auto" w:sz="0" w:space="0"/>
        </w:rPr>
        <w:t>检查，发现了问题原因并提出解决方案，现将有关事宜温馨提醒如下：</w:t>
      </w:r>
    </w:p>
    <w:p w14:paraId="4EFC66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一、问题原因</w:t>
      </w:r>
    </w:p>
    <w:p w14:paraId="5EDCD8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目前各品牌手机、笔记本电脑终端会默认开启 “随机MAC”（安卓手机）、“私有地址”（苹果手机）、“随机硬件地址”（笔记本）功能，此功能会造成终端在校园网漫游过程中出现掉线或重新认证登录的情况。</w:t>
      </w:r>
    </w:p>
    <w:p w14:paraId="0462CC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二、解决办法</w:t>
      </w:r>
    </w:p>
    <w:p w14:paraId="17EF0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针对此情况，信息</w:t>
      </w:r>
      <w:r>
        <w:rPr>
          <w:rFonts w:hint="eastAsia" w:ascii="微软雅黑" w:hAnsi="微软雅黑" w:eastAsia="微软雅黑" w:cs="微软雅黑"/>
          <w:i w:val="0"/>
          <w:iCs w:val="0"/>
          <w:caps w:val="0"/>
          <w:color w:val="555555"/>
          <w:spacing w:val="0"/>
          <w:sz w:val="28"/>
          <w:szCs w:val="28"/>
          <w:bdr w:val="none" w:color="auto" w:sz="0" w:space="0"/>
          <w:lang w:val="en-US" w:eastAsia="zh-CN"/>
        </w:rPr>
        <w:t>中心</w:t>
      </w:r>
      <w:r>
        <w:rPr>
          <w:rFonts w:hint="eastAsia" w:ascii="微软雅黑" w:hAnsi="微软雅黑" w:eastAsia="微软雅黑" w:cs="微软雅黑"/>
          <w:i w:val="0"/>
          <w:iCs w:val="0"/>
          <w:caps w:val="0"/>
          <w:color w:val="555555"/>
          <w:spacing w:val="0"/>
          <w:sz w:val="28"/>
          <w:szCs w:val="28"/>
          <w:bdr w:val="none" w:color="auto" w:sz="0" w:space="0"/>
        </w:rPr>
        <w:t>发布手机、笔记本电脑关闭随机MAC地址</w:t>
      </w:r>
      <w:r>
        <w:rPr>
          <w:rFonts w:hint="eastAsia" w:ascii="微软雅黑" w:hAnsi="微软雅黑" w:eastAsia="微软雅黑" w:cs="微软雅黑"/>
          <w:i w:val="0"/>
          <w:iCs w:val="0"/>
          <w:caps w:val="0"/>
          <w:color w:val="555555"/>
          <w:spacing w:val="0"/>
          <w:sz w:val="28"/>
          <w:szCs w:val="28"/>
          <w:bdr w:val="none" w:color="auto" w:sz="0" w:space="0"/>
          <w:lang w:val="en-US" w:eastAsia="zh-CN"/>
        </w:rPr>
        <w:t>办法</w:t>
      </w:r>
      <w:r>
        <w:rPr>
          <w:rFonts w:hint="eastAsia" w:ascii="微软雅黑" w:hAnsi="微软雅黑" w:eastAsia="微软雅黑" w:cs="微软雅黑"/>
          <w:i w:val="0"/>
          <w:iCs w:val="0"/>
          <w:caps w:val="0"/>
          <w:color w:val="555555"/>
          <w:spacing w:val="0"/>
          <w:sz w:val="28"/>
          <w:szCs w:val="28"/>
          <w:bdr w:val="none" w:color="auto" w:sz="0" w:space="0"/>
        </w:rPr>
        <w:t>，请您按以下操作进行设置，以获得更好的上网体验。</w:t>
      </w:r>
    </w:p>
    <w:p w14:paraId="105788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（一）华为、荣耀手机</w:t>
      </w:r>
    </w:p>
    <w:p w14:paraId="474EB9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1.点击【设置】—&gt;【WLAN】。</w:t>
      </w:r>
    </w:p>
    <w:p w14:paraId="783FF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2.长按需要修改的WLAN名称【</w:t>
      </w:r>
      <w:r>
        <w:rPr>
          <w:rFonts w:hint="eastAsia" w:ascii="微软雅黑" w:hAnsi="微软雅黑" w:eastAsia="微软雅黑" w:cs="微软雅黑"/>
          <w:i w:val="0"/>
          <w:iCs w:val="0"/>
          <w:caps w:val="0"/>
          <w:color w:val="555555"/>
          <w:spacing w:val="0"/>
          <w:sz w:val="28"/>
          <w:szCs w:val="28"/>
          <w:bdr w:val="none" w:color="auto" w:sz="0" w:space="0"/>
          <w:lang w:eastAsia="zh-CN"/>
        </w:rPr>
        <w:t>NJHS-student</w:t>
      </w:r>
      <w:r>
        <w:rPr>
          <w:rFonts w:hint="eastAsia" w:ascii="微软雅黑" w:hAnsi="微软雅黑" w:eastAsia="微软雅黑" w:cs="微软雅黑"/>
          <w:i w:val="0"/>
          <w:iCs w:val="0"/>
          <w:caps w:val="0"/>
          <w:color w:val="555555"/>
          <w:spacing w:val="0"/>
          <w:sz w:val="28"/>
          <w:szCs w:val="28"/>
          <w:bdr w:val="none" w:color="auto" w:sz="0" w:space="0"/>
        </w:rPr>
        <w:t>】，点击【修改网络】。</w:t>
      </w:r>
    </w:p>
    <w:p w14:paraId="31073E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3.勾选【显示高级选项】，点击【隐私】，选择【使用设备MAC】，点击【保存】。</w:t>
      </w:r>
    </w:p>
    <w:p w14:paraId="349BD9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4.保存后重新进行上网认证即可。</w:t>
      </w:r>
    </w:p>
    <w:p w14:paraId="358965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sz w:val="28"/>
          <w:szCs w:val="28"/>
        </w:rPr>
      </w:pPr>
      <w:r>
        <w:rPr>
          <w:rFonts w:hint="eastAsia" w:ascii="微软雅黑" w:hAnsi="微软雅黑" w:eastAsia="微软雅黑" w:cs="微软雅黑"/>
          <w:i w:val="0"/>
          <w:iCs w:val="0"/>
          <w:caps w:val="0"/>
          <w:color w:val="555555"/>
          <w:spacing w:val="0"/>
          <w:sz w:val="28"/>
          <w:szCs w:val="28"/>
          <w:bdr w:val="single" w:color="CCCCCC" w:sz="6" w:space="0"/>
        </w:rPr>
        <w:drawing>
          <wp:inline distT="0" distB="0" distL="114300" distR="114300">
            <wp:extent cx="4743450" cy="2585085"/>
            <wp:effectExtent l="0" t="0" r="0" b="5715"/>
            <wp:docPr id="3" name="图片 1"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jpg"/>
                    <pic:cNvPicPr>
                      <a:picLocks noChangeAspect="1"/>
                    </pic:cNvPicPr>
                  </pic:nvPicPr>
                  <pic:blipFill>
                    <a:blip r:embed="rId4"/>
                    <a:stretch>
                      <a:fillRect/>
                    </a:stretch>
                  </pic:blipFill>
                  <pic:spPr>
                    <a:xfrm>
                      <a:off x="0" y="0"/>
                      <a:ext cx="4743450" cy="2585085"/>
                    </a:xfrm>
                    <a:prstGeom prst="rect">
                      <a:avLst/>
                    </a:prstGeom>
                    <a:noFill/>
                    <a:ln w="9525">
                      <a:noFill/>
                    </a:ln>
                  </pic:spPr>
                </pic:pic>
              </a:graphicData>
            </a:graphic>
          </wp:inline>
        </w:drawing>
      </w:r>
      <w:bookmarkStart w:id="0" w:name="图片1.jpg"/>
      <w:bookmarkEnd w:id="0"/>
    </w:p>
    <w:p w14:paraId="52B441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（二）苹果手机</w:t>
      </w:r>
    </w:p>
    <w:p w14:paraId="0D6FD6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1.点击【设置】—&gt;点击【无线局域网】。</w:t>
      </w:r>
    </w:p>
    <w:p w14:paraId="668EC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2.选择已连接的无线WLAN名称【</w:t>
      </w:r>
      <w:r>
        <w:rPr>
          <w:rFonts w:hint="eastAsia" w:ascii="微软雅黑" w:hAnsi="微软雅黑" w:eastAsia="微软雅黑" w:cs="微软雅黑"/>
          <w:i w:val="0"/>
          <w:iCs w:val="0"/>
          <w:caps w:val="0"/>
          <w:color w:val="555555"/>
          <w:spacing w:val="0"/>
          <w:sz w:val="28"/>
          <w:szCs w:val="28"/>
          <w:bdr w:val="none" w:color="auto" w:sz="0" w:space="0"/>
          <w:lang w:eastAsia="zh-CN"/>
        </w:rPr>
        <w:t>NJHS-student</w:t>
      </w:r>
      <w:r>
        <w:rPr>
          <w:rFonts w:hint="eastAsia" w:ascii="微软雅黑" w:hAnsi="微软雅黑" w:eastAsia="微软雅黑" w:cs="微软雅黑"/>
          <w:i w:val="0"/>
          <w:iCs w:val="0"/>
          <w:caps w:val="0"/>
          <w:color w:val="555555"/>
          <w:spacing w:val="0"/>
          <w:sz w:val="28"/>
          <w:szCs w:val="28"/>
          <w:bdr w:val="none" w:color="auto" w:sz="0" w:space="0"/>
        </w:rPr>
        <w:t>】—&gt;点击右边的齿轮图标—&gt;关闭【私有无线局域网地址】。</w:t>
      </w:r>
    </w:p>
    <w:p w14:paraId="306A0D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3.保存后设备会断开网络连接，重新进行上网认证即可。</w:t>
      </w:r>
    </w:p>
    <w:p w14:paraId="128F7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sz w:val="28"/>
          <w:szCs w:val="28"/>
        </w:rPr>
      </w:pPr>
      <w:r>
        <w:rPr>
          <w:rFonts w:hint="eastAsia" w:ascii="微软雅黑" w:hAnsi="微软雅黑" w:eastAsia="微软雅黑" w:cs="微软雅黑"/>
          <w:i w:val="0"/>
          <w:iCs w:val="0"/>
          <w:caps w:val="0"/>
          <w:color w:val="555555"/>
          <w:spacing w:val="0"/>
          <w:sz w:val="28"/>
          <w:szCs w:val="28"/>
          <w:bdr w:val="single" w:color="CCCCCC" w:sz="6" w:space="0"/>
        </w:rPr>
        <w:drawing>
          <wp:inline distT="0" distB="0" distL="114300" distR="114300">
            <wp:extent cx="3810000" cy="2755900"/>
            <wp:effectExtent l="0" t="0" r="0" b="6350"/>
            <wp:docPr id="1" name="图片 2"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jpg"/>
                    <pic:cNvPicPr>
                      <a:picLocks noChangeAspect="1"/>
                    </pic:cNvPicPr>
                  </pic:nvPicPr>
                  <pic:blipFill>
                    <a:blip r:embed="rId5"/>
                    <a:stretch>
                      <a:fillRect/>
                    </a:stretch>
                  </pic:blipFill>
                  <pic:spPr>
                    <a:xfrm>
                      <a:off x="0" y="0"/>
                      <a:ext cx="3810000" cy="2755900"/>
                    </a:xfrm>
                    <a:prstGeom prst="rect">
                      <a:avLst/>
                    </a:prstGeom>
                    <a:noFill/>
                    <a:ln w="9525">
                      <a:noFill/>
                    </a:ln>
                  </pic:spPr>
                </pic:pic>
              </a:graphicData>
            </a:graphic>
          </wp:inline>
        </w:drawing>
      </w:r>
      <w:bookmarkStart w:id="1" w:name="图片2.jpg"/>
      <w:bookmarkEnd w:id="1"/>
    </w:p>
    <w:p w14:paraId="5E3B1E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（三）小米手机</w:t>
      </w:r>
    </w:p>
    <w:p w14:paraId="749FD4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1.点击【设置】—&gt;【WLAN】。</w:t>
      </w:r>
    </w:p>
    <w:p w14:paraId="07A809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2.选择已连接的无线WLAN名称【</w:t>
      </w:r>
      <w:r>
        <w:rPr>
          <w:rFonts w:hint="eastAsia" w:ascii="微软雅黑" w:hAnsi="微软雅黑" w:eastAsia="微软雅黑" w:cs="微软雅黑"/>
          <w:i w:val="0"/>
          <w:iCs w:val="0"/>
          <w:caps w:val="0"/>
          <w:color w:val="555555"/>
          <w:spacing w:val="0"/>
          <w:sz w:val="28"/>
          <w:szCs w:val="28"/>
          <w:bdr w:val="none" w:color="auto" w:sz="0" w:space="0"/>
          <w:lang w:eastAsia="zh-CN"/>
        </w:rPr>
        <w:t>NJHS-student</w:t>
      </w:r>
      <w:r>
        <w:rPr>
          <w:rFonts w:hint="eastAsia" w:ascii="微软雅黑" w:hAnsi="微软雅黑" w:eastAsia="微软雅黑" w:cs="微软雅黑"/>
          <w:i w:val="0"/>
          <w:iCs w:val="0"/>
          <w:caps w:val="0"/>
          <w:color w:val="555555"/>
          <w:spacing w:val="0"/>
          <w:sz w:val="28"/>
          <w:szCs w:val="28"/>
          <w:bdr w:val="none" w:color="auto" w:sz="0" w:space="0"/>
        </w:rPr>
        <w:t>】—&gt;点击【隐私】—&gt;选择【使用设备MAC】。</w:t>
      </w:r>
    </w:p>
    <w:p w14:paraId="451452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3.保存后设备会断开网络连接，重新进行上网认证即可。</w:t>
      </w:r>
    </w:p>
    <w:p w14:paraId="734EE5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sz w:val="28"/>
          <w:szCs w:val="28"/>
        </w:rPr>
      </w:pPr>
      <w:r>
        <w:rPr>
          <w:rFonts w:hint="eastAsia" w:ascii="微软雅黑" w:hAnsi="微软雅黑" w:eastAsia="微软雅黑" w:cs="微软雅黑"/>
          <w:i w:val="0"/>
          <w:iCs w:val="0"/>
          <w:caps w:val="0"/>
          <w:color w:val="555555"/>
          <w:spacing w:val="0"/>
          <w:sz w:val="28"/>
          <w:szCs w:val="28"/>
          <w:bdr w:val="single" w:color="CCCCCC" w:sz="6" w:space="0"/>
        </w:rPr>
        <w:drawing>
          <wp:inline distT="0" distB="0" distL="114300" distR="114300">
            <wp:extent cx="3874770" cy="2867660"/>
            <wp:effectExtent l="0" t="0" r="11430" b="8890"/>
            <wp:docPr id="5" name="图片 3"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3.jpg"/>
                    <pic:cNvPicPr>
                      <a:picLocks noChangeAspect="1"/>
                    </pic:cNvPicPr>
                  </pic:nvPicPr>
                  <pic:blipFill>
                    <a:blip r:embed="rId6"/>
                    <a:stretch>
                      <a:fillRect/>
                    </a:stretch>
                  </pic:blipFill>
                  <pic:spPr>
                    <a:xfrm>
                      <a:off x="0" y="0"/>
                      <a:ext cx="3874770" cy="2867660"/>
                    </a:xfrm>
                    <a:prstGeom prst="rect">
                      <a:avLst/>
                    </a:prstGeom>
                    <a:noFill/>
                    <a:ln w="9525">
                      <a:noFill/>
                    </a:ln>
                  </pic:spPr>
                </pic:pic>
              </a:graphicData>
            </a:graphic>
          </wp:inline>
        </w:drawing>
      </w:r>
      <w:bookmarkStart w:id="2" w:name="图片3.jpg"/>
      <w:bookmarkEnd w:id="2"/>
    </w:p>
    <w:p w14:paraId="739F81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（四）OPPO手机</w:t>
      </w:r>
    </w:p>
    <w:p w14:paraId="51075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1.点击【设置】—&gt;【WLAN】。</w:t>
      </w:r>
    </w:p>
    <w:p w14:paraId="051DBB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2.点击已连接的无线WLAN名称【</w:t>
      </w:r>
      <w:r>
        <w:rPr>
          <w:rFonts w:hint="eastAsia" w:ascii="微软雅黑" w:hAnsi="微软雅黑" w:eastAsia="微软雅黑" w:cs="微软雅黑"/>
          <w:i w:val="0"/>
          <w:iCs w:val="0"/>
          <w:caps w:val="0"/>
          <w:color w:val="555555"/>
          <w:spacing w:val="0"/>
          <w:sz w:val="28"/>
          <w:szCs w:val="28"/>
          <w:bdr w:val="none" w:color="auto" w:sz="0" w:space="0"/>
          <w:lang w:eastAsia="zh-CN"/>
        </w:rPr>
        <w:t>NJHS-student</w:t>
      </w:r>
      <w:r>
        <w:rPr>
          <w:rFonts w:hint="eastAsia" w:ascii="微软雅黑" w:hAnsi="微软雅黑" w:eastAsia="微软雅黑" w:cs="微软雅黑"/>
          <w:i w:val="0"/>
          <w:iCs w:val="0"/>
          <w:caps w:val="0"/>
          <w:color w:val="555555"/>
          <w:spacing w:val="0"/>
          <w:sz w:val="28"/>
          <w:szCs w:val="28"/>
          <w:bdr w:val="none" w:color="auto" w:sz="0" w:space="0"/>
        </w:rPr>
        <w:t>】右侧齿轮—&gt;选择【隐私】—&gt;选择【使用设备MAC】。</w:t>
      </w:r>
    </w:p>
    <w:p w14:paraId="4E7874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3.保存后设备会断开网络连接，重新进行上网认证即可。</w:t>
      </w:r>
    </w:p>
    <w:p w14:paraId="6AB468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sz w:val="28"/>
          <w:szCs w:val="28"/>
        </w:rPr>
      </w:pPr>
      <w:r>
        <w:rPr>
          <w:rFonts w:hint="eastAsia" w:ascii="微软雅黑" w:hAnsi="微软雅黑" w:eastAsia="微软雅黑" w:cs="微软雅黑"/>
          <w:i w:val="0"/>
          <w:iCs w:val="0"/>
          <w:caps w:val="0"/>
          <w:color w:val="555555"/>
          <w:spacing w:val="0"/>
          <w:sz w:val="28"/>
          <w:szCs w:val="28"/>
          <w:bdr w:val="single" w:color="CCCCCC" w:sz="6" w:space="0"/>
        </w:rPr>
        <w:drawing>
          <wp:inline distT="0" distB="0" distL="114300" distR="114300">
            <wp:extent cx="3752850" cy="2276475"/>
            <wp:effectExtent l="0" t="0" r="0" b="9525"/>
            <wp:docPr id="2" name="图片 4" descr="fba5a53a-e6e1-4db0-991e-51d960873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fba5a53a-e6e1-4db0-991e-51d960873894.jpg"/>
                    <pic:cNvPicPr>
                      <a:picLocks noChangeAspect="1"/>
                    </pic:cNvPicPr>
                  </pic:nvPicPr>
                  <pic:blipFill>
                    <a:blip r:embed="rId7"/>
                    <a:stretch>
                      <a:fillRect/>
                    </a:stretch>
                  </pic:blipFill>
                  <pic:spPr>
                    <a:xfrm>
                      <a:off x="0" y="0"/>
                      <a:ext cx="3752850" cy="2276475"/>
                    </a:xfrm>
                    <a:prstGeom prst="rect">
                      <a:avLst/>
                    </a:prstGeom>
                    <a:noFill/>
                    <a:ln w="9525">
                      <a:noFill/>
                    </a:ln>
                  </pic:spPr>
                </pic:pic>
              </a:graphicData>
            </a:graphic>
          </wp:inline>
        </w:drawing>
      </w:r>
      <w:bookmarkStart w:id="3" w:name="fba5a53a-e6e1-4db0-991e-51d960873894.jpg"/>
      <w:bookmarkEnd w:id="3"/>
    </w:p>
    <w:p w14:paraId="2E5871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（五）ipad、pad系列参考以上步骤</w:t>
      </w:r>
    </w:p>
    <w:p w14:paraId="687D5A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（六）Windows笔记本电脑（以Windows11为例）</w:t>
      </w:r>
    </w:p>
    <w:p w14:paraId="689828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1.打开WIFI—&gt;连接【</w:t>
      </w:r>
      <w:r>
        <w:rPr>
          <w:rFonts w:hint="eastAsia" w:ascii="微软雅黑" w:hAnsi="微软雅黑" w:eastAsia="微软雅黑" w:cs="微软雅黑"/>
          <w:i w:val="0"/>
          <w:iCs w:val="0"/>
          <w:caps w:val="0"/>
          <w:color w:val="555555"/>
          <w:spacing w:val="0"/>
          <w:sz w:val="28"/>
          <w:szCs w:val="28"/>
          <w:bdr w:val="none" w:color="auto" w:sz="0" w:space="0"/>
          <w:lang w:eastAsia="zh-CN"/>
        </w:rPr>
        <w:t>NJHS-student</w:t>
      </w:r>
      <w:r>
        <w:rPr>
          <w:rFonts w:hint="eastAsia" w:ascii="微软雅黑" w:hAnsi="微软雅黑" w:eastAsia="微软雅黑" w:cs="微软雅黑"/>
          <w:i w:val="0"/>
          <w:iCs w:val="0"/>
          <w:caps w:val="0"/>
          <w:color w:val="555555"/>
          <w:spacing w:val="0"/>
          <w:sz w:val="28"/>
          <w:szCs w:val="28"/>
          <w:bdr w:val="none" w:color="auto" w:sz="0" w:space="0"/>
        </w:rPr>
        <w:t>】无线信号，点击右侧【!】标志,进入WLAN设置页面。</w:t>
      </w:r>
    </w:p>
    <w:p w14:paraId="2BC1C6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Fonts w:hint="eastAsia" w:ascii="微软雅黑" w:hAnsi="微软雅黑" w:eastAsia="微软雅黑" w:cs="微软雅黑"/>
          <w:i w:val="0"/>
          <w:iCs w:val="0"/>
          <w:caps w:val="0"/>
          <w:color w:val="555555"/>
          <w:spacing w:val="0"/>
          <w:sz w:val="28"/>
          <w:szCs w:val="28"/>
          <w:bdr w:val="none" w:color="auto" w:sz="0" w:space="0"/>
        </w:rPr>
        <w:t>2.将下方【随机硬件地址】设置为关闭状态。</w:t>
      </w:r>
    </w:p>
    <w:p w14:paraId="5E3457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center"/>
        <w:rPr>
          <w:sz w:val="28"/>
          <w:szCs w:val="28"/>
        </w:rPr>
      </w:pPr>
      <w:bookmarkStart w:id="5" w:name="_GoBack"/>
      <w:r>
        <w:rPr>
          <w:rFonts w:hint="eastAsia" w:ascii="微软雅黑" w:hAnsi="微软雅黑" w:eastAsia="微软雅黑" w:cs="微软雅黑"/>
          <w:i w:val="0"/>
          <w:iCs w:val="0"/>
          <w:caps w:val="0"/>
          <w:color w:val="555555"/>
          <w:spacing w:val="0"/>
          <w:sz w:val="28"/>
          <w:szCs w:val="28"/>
          <w:bdr w:val="single" w:color="CCCCCC" w:sz="6" w:space="0"/>
        </w:rPr>
        <w:drawing>
          <wp:inline distT="0" distB="0" distL="114300" distR="114300">
            <wp:extent cx="3943350" cy="1728470"/>
            <wp:effectExtent l="0" t="0" r="0" b="5080"/>
            <wp:docPr id="4" name="图片 5" descr="0a17e697-0f87-46ef-91ec-283958d50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0a17e697-0f87-46ef-91ec-283958d50278.jpg"/>
                    <pic:cNvPicPr>
                      <a:picLocks noChangeAspect="1"/>
                    </pic:cNvPicPr>
                  </pic:nvPicPr>
                  <pic:blipFill>
                    <a:blip r:embed="rId8"/>
                    <a:stretch>
                      <a:fillRect/>
                    </a:stretch>
                  </pic:blipFill>
                  <pic:spPr>
                    <a:xfrm>
                      <a:off x="0" y="0"/>
                      <a:ext cx="3943350" cy="1728470"/>
                    </a:xfrm>
                    <a:prstGeom prst="rect">
                      <a:avLst/>
                    </a:prstGeom>
                    <a:noFill/>
                    <a:ln w="9525">
                      <a:noFill/>
                    </a:ln>
                  </pic:spPr>
                </pic:pic>
              </a:graphicData>
            </a:graphic>
          </wp:inline>
        </w:drawing>
      </w:r>
      <w:bookmarkEnd w:id="5"/>
      <w:bookmarkStart w:id="4" w:name="0a17e697-0f87-46ef-91ec-283958d50278.jpg"/>
      <w:bookmarkEnd w:id="4"/>
    </w:p>
    <w:p w14:paraId="42774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sz w:val="28"/>
          <w:szCs w:val="28"/>
        </w:rPr>
      </w:pPr>
      <w:r>
        <w:rPr>
          <w:rStyle w:val="7"/>
          <w:rFonts w:hint="eastAsia" w:ascii="微软雅黑" w:hAnsi="微软雅黑" w:eastAsia="微软雅黑" w:cs="微软雅黑"/>
          <w:i w:val="0"/>
          <w:iCs w:val="0"/>
          <w:caps w:val="0"/>
          <w:color w:val="555555"/>
          <w:spacing w:val="0"/>
          <w:sz w:val="28"/>
          <w:szCs w:val="28"/>
          <w:bdr w:val="none" w:color="auto" w:sz="0" w:space="0"/>
        </w:rPr>
        <w:t>三、温馨提示</w:t>
      </w:r>
    </w:p>
    <w:p w14:paraId="52C2F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jc w:val="left"/>
        <w:rPr>
          <w:rStyle w:val="7"/>
          <w:rFonts w:hint="eastAsia" w:ascii="微软雅黑" w:hAnsi="微软雅黑" w:eastAsia="微软雅黑" w:cs="微软雅黑"/>
          <w:b/>
          <w:bCs w:val="0"/>
          <w:i w:val="0"/>
          <w:iCs w:val="0"/>
          <w:caps w:val="0"/>
          <w:color w:val="555555"/>
          <w:spacing w:val="0"/>
          <w:sz w:val="28"/>
          <w:szCs w:val="28"/>
          <w:highlight w:val="yellow"/>
        </w:rPr>
      </w:pPr>
      <w:r>
        <w:rPr>
          <w:rStyle w:val="7"/>
          <w:rFonts w:hint="eastAsia" w:ascii="微软雅黑" w:hAnsi="微软雅黑" w:eastAsia="微软雅黑" w:cs="微软雅黑"/>
          <w:b/>
          <w:bCs w:val="0"/>
          <w:i w:val="0"/>
          <w:iCs w:val="0"/>
          <w:caps w:val="0"/>
          <w:color w:val="555555"/>
          <w:spacing w:val="0"/>
          <w:sz w:val="28"/>
          <w:szCs w:val="28"/>
          <w:highlight w:val="yellow"/>
        </w:rPr>
        <w:t>目前各大主流手机、笔记本电脑在升级系统版本后，设备会默认打开随机mac地址功能，请按照上述设置关闭随机mac地址功能。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9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2024-10-29T06:00:37Z</dcterms:created>
  <dc:creator>king5</dc:creator>
  <cp:lastModifiedBy>飛哥</cp:lastModifiedBy>
  <dcterms:modified xsi:type="dcterms:W3CDTF">2024-10-29T06:07:01Z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BD8D0CD7B6A94FF6896DB17B5A30BCC4_12</vt:lpwstr>
  </property>
</Properties>
</file>